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FCFE"/>
  <w:body>
    <w:p w14:paraId="3DAC5229" w14:textId="7A60BD74" w:rsidR="00864EE0" w:rsidRDefault="002177E4">
      <w:pPr>
        <w:jc w:val="left"/>
      </w:pPr>
      <w:r>
        <w:rPr>
          <w:noProof/>
          <w14:ligatures w14:val="standardContextual"/>
        </w:rPr>
        <w:drawing>
          <wp:anchor distT="0" distB="0" distL="114300" distR="114300" simplePos="0" relativeHeight="251658240" behindDoc="1" locked="0" layoutInCell="1" allowOverlap="1" wp14:anchorId="5AC1E582" wp14:editId="0950D3BE">
            <wp:simplePos x="0" y="0"/>
            <wp:positionH relativeFrom="page">
              <wp:align>left</wp:align>
            </wp:positionH>
            <wp:positionV relativeFrom="paragraph">
              <wp:posOffset>-906145</wp:posOffset>
            </wp:positionV>
            <wp:extent cx="7562093" cy="10718800"/>
            <wp:effectExtent l="0" t="0" r="1270" b="6350"/>
            <wp:wrapNone/>
            <wp:docPr id="915284558" name="Image 1" descr="Une image contenant Dans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84558" name="Image 1" descr="Une image contenant Danse, personn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7571654" cy="10732352"/>
                    </a:xfrm>
                    <a:prstGeom prst="rect">
                      <a:avLst/>
                    </a:prstGeom>
                  </pic:spPr>
                </pic:pic>
              </a:graphicData>
            </a:graphic>
            <wp14:sizeRelH relativeFrom="margin">
              <wp14:pctWidth>0</wp14:pctWidth>
            </wp14:sizeRelH>
            <wp14:sizeRelV relativeFrom="margin">
              <wp14:pctHeight>0</wp14:pctHeight>
            </wp14:sizeRelV>
          </wp:anchor>
        </w:drawing>
      </w:r>
      <w:r w:rsidR="00864EE0">
        <w:br w:type="page"/>
      </w:r>
    </w:p>
    <w:p w14:paraId="3C422305" w14:textId="77777777" w:rsidR="00864EE0" w:rsidRPr="004D55FC" w:rsidRDefault="00864EE0" w:rsidP="00864EE0">
      <w:pPr>
        <w:jc w:val="center"/>
        <w:rPr>
          <w:rFonts w:ascii="Perpetua Titling MT" w:hAnsi="Perpetua Titling MT" w:cs="Lao UI"/>
          <w:b/>
          <w:bCs/>
          <w:sz w:val="32"/>
          <w:szCs w:val="32"/>
        </w:rPr>
      </w:pPr>
      <w:r w:rsidRPr="004D55FC">
        <w:rPr>
          <w:rFonts w:ascii="Perpetua Titling MT" w:hAnsi="Perpetua Titling MT" w:cs="Lao UI"/>
          <w:b/>
          <w:bCs/>
          <w:sz w:val="32"/>
          <w:szCs w:val="32"/>
        </w:rPr>
        <w:lastRenderedPageBreak/>
        <w:t>Présentation de l’Opéra "Palais Fan Wang"</w:t>
      </w:r>
    </w:p>
    <w:p w14:paraId="50465D8B" w14:textId="77777777" w:rsidR="00864EE0" w:rsidRPr="003D7154" w:rsidRDefault="00864EE0" w:rsidP="00864EE0">
      <w:pPr>
        <w:rPr>
          <w:rFonts w:ascii="Lao UI" w:hAnsi="Lao UI" w:cs="Lao UI"/>
        </w:rPr>
      </w:pPr>
    </w:p>
    <w:p w14:paraId="533D0DF9" w14:textId="5CE7CD71" w:rsidR="00864EE0" w:rsidRPr="003D7154" w:rsidRDefault="00864EE0" w:rsidP="00864EE0">
      <w:pPr>
        <w:rPr>
          <w:rFonts w:ascii="Lao UI" w:hAnsi="Lao UI" w:cs="Lao UI"/>
          <w:i/>
          <w:iCs/>
        </w:rPr>
      </w:pPr>
      <w:r w:rsidRPr="003D7154">
        <w:rPr>
          <w:rFonts w:ascii="Lao UI" w:hAnsi="Lao UI" w:cs="Lao UI"/>
          <w:i/>
          <w:iCs/>
        </w:rPr>
        <w:t>L’opéra Yu est un genre de spectacle, originaire de la province du Henan de type comédie né à la fin du 18e, combinant musique, danse acrobatique, théâtre et costumes flamboyants et faisant le récit d'histoires tirées du passé historique et du folklore chinois.</w:t>
      </w:r>
    </w:p>
    <w:p w14:paraId="684DF1C1" w14:textId="77777777" w:rsidR="00864EE0" w:rsidRPr="003D7154" w:rsidRDefault="00864EE0" w:rsidP="00864EE0">
      <w:pPr>
        <w:rPr>
          <w:rFonts w:ascii="Lao UI" w:hAnsi="Lao UI" w:cs="Lao UI"/>
          <w:i/>
          <w:iCs/>
        </w:rPr>
      </w:pPr>
      <w:r w:rsidRPr="003D7154">
        <w:rPr>
          <w:rFonts w:ascii="Lao UI" w:hAnsi="Lao UI" w:cs="Lao UI"/>
          <w:i/>
          <w:iCs/>
        </w:rPr>
        <w:t xml:space="preserve">Cet opéra, "Palais Fan Wang" a été créé dans les années quarante par un grand maître du genre, Chen Sou </w:t>
      </w:r>
      <w:proofErr w:type="spellStart"/>
      <w:r w:rsidRPr="003D7154">
        <w:rPr>
          <w:rFonts w:ascii="Lao UI" w:hAnsi="Lao UI" w:cs="Lao UI"/>
          <w:i/>
          <w:iCs/>
        </w:rPr>
        <w:t>Zhen</w:t>
      </w:r>
      <w:proofErr w:type="spellEnd"/>
      <w:r w:rsidRPr="003D7154">
        <w:rPr>
          <w:rFonts w:ascii="Lao UI" w:hAnsi="Lao UI" w:cs="Lao UI"/>
          <w:i/>
          <w:iCs/>
        </w:rPr>
        <w:t>.</w:t>
      </w:r>
    </w:p>
    <w:p w14:paraId="11407353" w14:textId="77777777" w:rsidR="00864EE0" w:rsidRPr="003D7154" w:rsidRDefault="00864EE0" w:rsidP="00864EE0">
      <w:pPr>
        <w:rPr>
          <w:rFonts w:ascii="Lao UI" w:hAnsi="Lao UI" w:cs="Lao UI"/>
        </w:rPr>
      </w:pPr>
    </w:p>
    <w:p w14:paraId="7094F471" w14:textId="77777777" w:rsidR="00864EE0" w:rsidRPr="003D7154" w:rsidRDefault="00864EE0" w:rsidP="00864EE0">
      <w:pPr>
        <w:rPr>
          <w:rFonts w:ascii="Lao UI" w:hAnsi="Lao UI" w:cs="Lao UI"/>
          <w:b/>
          <w:bCs/>
        </w:rPr>
      </w:pPr>
      <w:r w:rsidRPr="003D7154">
        <w:rPr>
          <w:rFonts w:ascii="Lao UI" w:hAnsi="Lao UI" w:cs="Lao UI"/>
          <w:b/>
          <w:bCs/>
        </w:rPr>
        <w:t xml:space="preserve">Un jour à la fin de la dynastie Yuan (en 1368) dans la région du Henan en Chine, une belle fille noble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Hanyan</w:t>
      </w:r>
      <w:proofErr w:type="spellEnd"/>
      <w:r w:rsidRPr="003D7154">
        <w:rPr>
          <w:rFonts w:ascii="Lao UI" w:hAnsi="Lao UI" w:cs="Lao UI"/>
          <w:b/>
          <w:bCs/>
        </w:rPr>
        <w:t xml:space="preserve"> se rend en pèlerinage dans un temple accompagnée de sa </w:t>
      </w:r>
      <w:proofErr w:type="spellStart"/>
      <w:r w:rsidRPr="003D7154">
        <w:rPr>
          <w:rFonts w:ascii="Lao UI" w:hAnsi="Lao UI" w:cs="Lao UI"/>
          <w:b/>
          <w:bCs/>
        </w:rPr>
        <w:t>belle-soeur</w:t>
      </w:r>
      <w:proofErr w:type="spellEnd"/>
      <w:r w:rsidRPr="003D7154">
        <w:rPr>
          <w:rFonts w:ascii="Lao UI" w:hAnsi="Lao UI" w:cs="Lao UI"/>
          <w:b/>
          <w:bCs/>
        </w:rPr>
        <w:t xml:space="preserve"> (la femme de son frère aîné). Par hasard, elle rencontre un beau garçon Hua Yun qui tue d'une flèche deux vautours. Quand le garçon la voit, il est tout de suite fasciné par sa beauté et en tombe amoureux.</w:t>
      </w:r>
    </w:p>
    <w:p w14:paraId="1D728339" w14:textId="77777777" w:rsidR="00864EE0" w:rsidRPr="003D7154" w:rsidRDefault="00864EE0" w:rsidP="00864EE0">
      <w:pPr>
        <w:rPr>
          <w:rFonts w:ascii="Lao UI" w:hAnsi="Lao UI" w:cs="Lao UI"/>
          <w:b/>
          <w:bCs/>
        </w:rPr>
      </w:pPr>
      <w:r w:rsidRPr="003D7154">
        <w:rPr>
          <w:rFonts w:ascii="Lao UI" w:hAnsi="Lao UI" w:cs="Lao UI"/>
          <w:b/>
          <w:bCs/>
        </w:rPr>
        <w:t xml:space="preserve">Le frère de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Hanyan</w:t>
      </w:r>
      <w:proofErr w:type="spellEnd"/>
      <w:r w:rsidRPr="003D7154">
        <w:rPr>
          <w:rFonts w:ascii="Lao UI" w:hAnsi="Lao UI" w:cs="Lao UI"/>
          <w:b/>
          <w:bCs/>
        </w:rPr>
        <w:t xml:space="preserve">, nommé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Shou</w:t>
      </w:r>
      <w:proofErr w:type="spellEnd"/>
      <w:r w:rsidRPr="003D7154">
        <w:rPr>
          <w:rFonts w:ascii="Lao UI" w:hAnsi="Lao UI" w:cs="Lao UI"/>
          <w:b/>
          <w:bCs/>
        </w:rPr>
        <w:t xml:space="preserve"> agit en tyran dans tout le pays. Il profite de son pouvoir et tente de s’approprier la femme du voisin Han Mei par la violence afin qu’elle devienne sa concubine.</w:t>
      </w:r>
    </w:p>
    <w:p w14:paraId="7F26832D" w14:textId="5D95F513" w:rsidR="00864EE0" w:rsidRPr="003D7154" w:rsidRDefault="00864EE0" w:rsidP="00864EE0">
      <w:pPr>
        <w:rPr>
          <w:rFonts w:ascii="Lao UI" w:hAnsi="Lao UI" w:cs="Lao UI"/>
          <w:b/>
          <w:bCs/>
        </w:rPr>
      </w:pPr>
      <w:r w:rsidRPr="003D7154">
        <w:rPr>
          <w:rFonts w:ascii="Lao UI" w:hAnsi="Lao UI" w:cs="Lao UI"/>
          <w:b/>
          <w:bCs/>
        </w:rPr>
        <w:t xml:space="preserve">La mère de Hua Yun, nommée </w:t>
      </w:r>
      <w:proofErr w:type="spellStart"/>
      <w:r w:rsidRPr="003D7154">
        <w:rPr>
          <w:rFonts w:ascii="Lao UI" w:hAnsi="Lao UI" w:cs="Lao UI"/>
          <w:b/>
          <w:bCs/>
        </w:rPr>
        <w:t>Huapo</w:t>
      </w:r>
      <w:proofErr w:type="spellEnd"/>
      <w:r w:rsidRPr="003D7154">
        <w:rPr>
          <w:rFonts w:ascii="Lao UI" w:hAnsi="Lao UI" w:cs="Lao UI"/>
          <w:b/>
          <w:bCs/>
        </w:rPr>
        <w:t xml:space="preserve">, étant elle aussi voisine de Han Mei est révoltée contre cette injustice et souhaite donner une leçon à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Shou</w:t>
      </w:r>
      <w:proofErr w:type="spellEnd"/>
      <w:r w:rsidRPr="003D7154">
        <w:rPr>
          <w:rFonts w:ascii="Lao UI" w:hAnsi="Lao UI" w:cs="Lao UI"/>
          <w:b/>
          <w:bCs/>
        </w:rPr>
        <w:t xml:space="preserve">. Pour cela, en vendant le gibier chassé par son fils, elle se rend dans la résidence de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Shou</w:t>
      </w:r>
      <w:proofErr w:type="spellEnd"/>
      <w:r w:rsidRPr="003D7154">
        <w:rPr>
          <w:rFonts w:ascii="Lao UI" w:hAnsi="Lao UI" w:cs="Lao UI"/>
          <w:b/>
          <w:bCs/>
        </w:rPr>
        <w:t xml:space="preserve"> pour se renseigner sur lui dans le but de lui tendre un piège. Elle découvre alors que la </w:t>
      </w:r>
      <w:proofErr w:type="spellStart"/>
      <w:r w:rsidRPr="003D7154">
        <w:rPr>
          <w:rFonts w:ascii="Lao UI" w:hAnsi="Lao UI" w:cs="Lao UI"/>
          <w:b/>
          <w:bCs/>
        </w:rPr>
        <w:t>soeur</w:t>
      </w:r>
      <w:proofErr w:type="spellEnd"/>
      <w:r w:rsidRPr="003D7154">
        <w:rPr>
          <w:rFonts w:ascii="Lao UI" w:hAnsi="Lao UI" w:cs="Lao UI"/>
          <w:b/>
          <w:bCs/>
        </w:rPr>
        <w:t xml:space="preserve"> de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Shou</w:t>
      </w:r>
      <w:proofErr w:type="spellEnd"/>
      <w:r w:rsidRPr="003D7154">
        <w:rPr>
          <w:rFonts w:ascii="Lao UI" w:hAnsi="Lao UI" w:cs="Lao UI"/>
          <w:b/>
          <w:bCs/>
        </w:rPr>
        <w:t xml:space="preserve">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Hanyan</w:t>
      </w:r>
      <w:proofErr w:type="spellEnd"/>
      <w:r w:rsidRPr="003D7154">
        <w:rPr>
          <w:rFonts w:ascii="Lao UI" w:hAnsi="Lao UI" w:cs="Lao UI"/>
          <w:b/>
          <w:bCs/>
        </w:rPr>
        <w:t xml:space="preserve">) est amoureuse de son fils. Intelligemment, de mèche avec le voisin Han Mei, elle demande à son fils de se déguiser et de se faire passer pour la femme de son voisin, censée se marier au </w:t>
      </w:r>
      <w:proofErr w:type="spellStart"/>
      <w:r w:rsidRPr="003D7154">
        <w:rPr>
          <w:rFonts w:ascii="Lao UI" w:hAnsi="Lao UI" w:cs="Lao UI"/>
          <w:b/>
          <w:bCs/>
        </w:rPr>
        <w:t>tyrant</w:t>
      </w:r>
      <w:proofErr w:type="spellEnd"/>
      <w:r w:rsidRPr="003D7154">
        <w:rPr>
          <w:rFonts w:ascii="Lao UI" w:hAnsi="Lao UI" w:cs="Lao UI"/>
          <w:b/>
          <w:bCs/>
        </w:rPr>
        <w:t xml:space="preserve">. Il entre donc dans la résidence pour la cérémonie du mariage et l’attaque par surprise.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Shou</w:t>
      </w:r>
      <w:proofErr w:type="spellEnd"/>
      <w:r w:rsidRPr="003D7154">
        <w:rPr>
          <w:rFonts w:ascii="Lao UI" w:hAnsi="Lao UI" w:cs="Lao UI"/>
          <w:b/>
          <w:bCs/>
        </w:rPr>
        <w:t xml:space="preserve"> comprend qu’il a été dupé et humilié. Les deux jeunes quant à eux se marient. </w:t>
      </w:r>
    </w:p>
    <w:p w14:paraId="7609020F" w14:textId="08254E41" w:rsidR="00CF4BA3" w:rsidRPr="003D7154" w:rsidRDefault="00864EE0" w:rsidP="00864EE0">
      <w:pPr>
        <w:rPr>
          <w:rFonts w:ascii="Lao UI" w:hAnsi="Lao UI" w:cs="Lao UI"/>
          <w:b/>
          <w:bCs/>
        </w:rPr>
      </w:pPr>
      <w:r w:rsidRPr="003D7154">
        <w:rPr>
          <w:rFonts w:ascii="Lao UI" w:hAnsi="Lao UI" w:cs="Lao UI"/>
          <w:b/>
          <w:bCs/>
        </w:rPr>
        <w:t xml:space="preserve">Dans cet opéra le personnage </w:t>
      </w:r>
      <w:proofErr w:type="spellStart"/>
      <w:r w:rsidRPr="003D7154">
        <w:rPr>
          <w:rFonts w:ascii="Lao UI" w:hAnsi="Lao UI" w:cs="Lao UI"/>
          <w:b/>
          <w:bCs/>
        </w:rPr>
        <w:t>Yelu</w:t>
      </w:r>
      <w:proofErr w:type="spellEnd"/>
      <w:r w:rsidRPr="003D7154">
        <w:rPr>
          <w:rFonts w:ascii="Lao UI" w:hAnsi="Lao UI" w:cs="Lao UI"/>
          <w:b/>
          <w:bCs/>
        </w:rPr>
        <w:t xml:space="preserve"> </w:t>
      </w:r>
      <w:proofErr w:type="spellStart"/>
      <w:r w:rsidRPr="003D7154">
        <w:rPr>
          <w:rFonts w:ascii="Lao UI" w:hAnsi="Lao UI" w:cs="Lao UI"/>
          <w:b/>
          <w:bCs/>
        </w:rPr>
        <w:t>Hanyan</w:t>
      </w:r>
      <w:proofErr w:type="spellEnd"/>
      <w:r w:rsidRPr="003D7154">
        <w:rPr>
          <w:rFonts w:ascii="Lao UI" w:hAnsi="Lao UI" w:cs="Lao UI"/>
          <w:b/>
          <w:bCs/>
        </w:rPr>
        <w:t xml:space="preserve"> joue partiellement un rôle féminin lorsqu’il prend l’apparence de la femme de Han Mei. L’auteur a spécialement créé des numéros pour ce rôle (la danse des grosses tresses ; tour de jonglage avec des éventails, Kung-fu du regard, </w:t>
      </w:r>
      <w:proofErr w:type="spellStart"/>
      <w:r w:rsidRPr="003D7154">
        <w:rPr>
          <w:rFonts w:ascii="Lao UI" w:hAnsi="Lao UI" w:cs="Lao UI"/>
          <w:b/>
          <w:bCs/>
        </w:rPr>
        <w:t>etc</w:t>
      </w:r>
      <w:proofErr w:type="spellEnd"/>
      <w:r w:rsidRPr="003D7154">
        <w:rPr>
          <w:rFonts w:ascii="Lao UI" w:hAnsi="Lao UI" w:cs="Lao UI"/>
          <w:b/>
          <w:bCs/>
        </w:rPr>
        <w:t>). Ces acrobaties sont maintenant très à la mode dans les spectacles d'opéra chinois.</w:t>
      </w:r>
    </w:p>
    <w:p w14:paraId="1A37C598" w14:textId="77777777" w:rsidR="00CF4BA3" w:rsidRDefault="00CF4BA3">
      <w:pPr>
        <w:jc w:val="left"/>
        <w:rPr>
          <w:b/>
          <w:bCs/>
        </w:rPr>
      </w:pPr>
      <w:r>
        <w:rPr>
          <w:b/>
          <w:bCs/>
        </w:rPr>
        <w:br w:type="page"/>
      </w:r>
    </w:p>
    <w:p w14:paraId="7699DFA2" w14:textId="19D8EF2C" w:rsidR="00CC02E5" w:rsidRPr="00864EE0" w:rsidRDefault="00CF4BA3" w:rsidP="00864EE0">
      <w:pPr>
        <w:rPr>
          <w:b/>
          <w:bCs/>
        </w:rPr>
      </w:pPr>
      <w:r>
        <w:rPr>
          <w:b/>
          <w:bCs/>
          <w:noProof/>
          <w14:ligatures w14:val="standardContextual"/>
        </w:rPr>
        <w:lastRenderedPageBreak/>
        <w:drawing>
          <wp:anchor distT="0" distB="0" distL="114300" distR="114300" simplePos="0" relativeHeight="251659264" behindDoc="1" locked="0" layoutInCell="1" allowOverlap="1" wp14:anchorId="325C2667" wp14:editId="46E0F8F3">
            <wp:simplePos x="0" y="0"/>
            <wp:positionH relativeFrom="page">
              <wp:align>right</wp:align>
            </wp:positionH>
            <wp:positionV relativeFrom="paragraph">
              <wp:posOffset>-1564508</wp:posOffset>
            </wp:positionV>
            <wp:extent cx="7559644" cy="11339467"/>
            <wp:effectExtent l="0" t="0" r="3810" b="0"/>
            <wp:wrapNone/>
            <wp:docPr id="1884123040" name="Image 2" descr="Une image contenant habits, Visage humain, Création de costumes, ro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23040" name="Image 2" descr="Une image contenant habits, Visage humain, Création de costumes, rob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7559644" cy="11339467"/>
                    </a:xfrm>
                    <a:prstGeom prst="rect">
                      <a:avLst/>
                    </a:prstGeom>
                  </pic:spPr>
                </pic:pic>
              </a:graphicData>
            </a:graphic>
            <wp14:sizeRelH relativeFrom="margin">
              <wp14:pctWidth>0</wp14:pctWidth>
            </wp14:sizeRelH>
            <wp14:sizeRelV relativeFrom="margin">
              <wp14:pctHeight>0</wp14:pctHeight>
            </wp14:sizeRelV>
          </wp:anchor>
        </w:drawing>
      </w:r>
    </w:p>
    <w:sectPr w:rsidR="00CC02E5" w:rsidRPr="00864E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w:altName w:val="Cambria"/>
    <w:panose1 w:val="02000505000000020004"/>
    <w:charset w:val="00"/>
    <w:family w:val="auto"/>
    <w:pitch w:val="variable"/>
    <w:sig w:usb0="8000002F" w:usb1="4000204A" w:usb2="00000000" w:usb3="00000000" w:csb0="00000001" w:csb1="00000000"/>
  </w:font>
  <w:font w:name="Aptos Display">
    <w:charset w:val="00"/>
    <w:family w:val="swiss"/>
    <w:pitch w:val="variable"/>
    <w:sig w:usb0="20000287" w:usb1="00000003"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0AC5"/>
    <w:multiLevelType w:val="multilevel"/>
    <w:tmpl w:val="B908EEAC"/>
    <w:lvl w:ilvl="0">
      <w:start w:val="1"/>
      <w:numFmt w:val="decimal"/>
      <w:pStyle w:val="Titr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EC558B7"/>
    <w:multiLevelType w:val="hybridMultilevel"/>
    <w:tmpl w:val="4386EC5C"/>
    <w:lvl w:ilvl="0" w:tplc="D9D449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19777185">
    <w:abstractNumId w:val="1"/>
  </w:num>
  <w:num w:numId="2" w16cid:durableId="75794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EE0"/>
    <w:rsid w:val="00047B21"/>
    <w:rsid w:val="000A3A4F"/>
    <w:rsid w:val="00203420"/>
    <w:rsid w:val="002177E4"/>
    <w:rsid w:val="00224DE0"/>
    <w:rsid w:val="00301017"/>
    <w:rsid w:val="003C5B3F"/>
    <w:rsid w:val="003D7154"/>
    <w:rsid w:val="004D55FC"/>
    <w:rsid w:val="007E5DBA"/>
    <w:rsid w:val="00864EE0"/>
    <w:rsid w:val="00A66A56"/>
    <w:rsid w:val="00CC02E5"/>
    <w:rsid w:val="00CF4BA3"/>
    <w:rsid w:val="00D82651"/>
    <w:rsid w:val="00E21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efcfe"/>
    </o:shapedefaults>
    <o:shapelayout v:ext="edit">
      <o:idmap v:ext="edit" data="1"/>
    </o:shapelayout>
  </w:shapeDefaults>
  <w:decimalSymbol w:val=","/>
  <w:listSeparator w:val=";"/>
  <w14:docId w14:val="2A963DC2"/>
  <w15:chartTrackingRefBased/>
  <w15:docId w15:val="{3F71C0F2-4314-4E03-A574-5EBC9F07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B3F"/>
    <w:pPr>
      <w:jc w:val="both"/>
    </w:pPr>
    <w:rPr>
      <w:rFonts w:ascii="Montserrat" w:hAnsi="Montserrat"/>
      <w:kern w:val="0"/>
      <w:sz w:val="20"/>
      <w:szCs w:val="20"/>
      <w14:ligatures w14:val="none"/>
    </w:rPr>
  </w:style>
  <w:style w:type="paragraph" w:styleId="Titre1">
    <w:name w:val="heading 1"/>
    <w:basedOn w:val="Normal"/>
    <w:next w:val="Normal"/>
    <w:link w:val="Titre1Car"/>
    <w:uiPriority w:val="9"/>
    <w:qFormat/>
    <w:rsid w:val="007E5DBA"/>
    <w:pPr>
      <w:jc w:val="center"/>
      <w:outlineLvl w:val="0"/>
    </w:pPr>
    <w:rPr>
      <w:b/>
      <w:bCs/>
      <w:color w:val="006666"/>
      <w:sz w:val="28"/>
      <w:szCs w:val="28"/>
    </w:rPr>
  </w:style>
  <w:style w:type="paragraph" w:styleId="Titre2">
    <w:name w:val="heading 2"/>
    <w:basedOn w:val="Normal"/>
    <w:next w:val="Normal"/>
    <w:link w:val="Titre2Car"/>
    <w:uiPriority w:val="9"/>
    <w:unhideWhenUsed/>
    <w:qFormat/>
    <w:rsid w:val="007E5DBA"/>
    <w:pPr>
      <w:outlineLvl w:val="1"/>
    </w:pPr>
    <w:rPr>
      <w:b/>
      <w:bCs/>
      <w:color w:val="006699"/>
      <w:sz w:val="24"/>
      <w:szCs w:val="24"/>
    </w:rPr>
  </w:style>
  <w:style w:type="paragraph" w:styleId="Titre3">
    <w:name w:val="heading 3"/>
    <w:basedOn w:val="Normal"/>
    <w:next w:val="Normal"/>
    <w:link w:val="Titre3Car"/>
    <w:uiPriority w:val="9"/>
    <w:unhideWhenUsed/>
    <w:qFormat/>
    <w:rsid w:val="00203420"/>
    <w:pPr>
      <w:outlineLvl w:val="2"/>
    </w:pPr>
    <w:rPr>
      <w:b/>
      <w:bCs/>
      <w:color w:val="3366CC"/>
    </w:rPr>
  </w:style>
  <w:style w:type="paragraph" w:styleId="Titre4">
    <w:name w:val="heading 4"/>
    <w:basedOn w:val="Paragraphedeliste"/>
    <w:next w:val="Normal"/>
    <w:link w:val="Titre4Car"/>
    <w:uiPriority w:val="9"/>
    <w:unhideWhenUsed/>
    <w:qFormat/>
    <w:rsid w:val="00203420"/>
    <w:pPr>
      <w:numPr>
        <w:numId w:val="2"/>
      </w:numPr>
      <w:ind w:hanging="360"/>
      <w:outlineLvl w:val="3"/>
    </w:pPr>
    <w:rPr>
      <w:b/>
      <w:bCs/>
      <w:color w:val="6699FF"/>
    </w:rPr>
  </w:style>
  <w:style w:type="paragraph" w:styleId="Titre5">
    <w:name w:val="heading 5"/>
    <w:basedOn w:val="Normal"/>
    <w:next w:val="Normal"/>
    <w:link w:val="Titre5Car"/>
    <w:uiPriority w:val="9"/>
    <w:semiHidden/>
    <w:unhideWhenUsed/>
    <w:qFormat/>
    <w:rsid w:val="00864EE0"/>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864EE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864EE0"/>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864EE0"/>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864EE0"/>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5DBA"/>
    <w:rPr>
      <w:rFonts w:ascii="Montserrat" w:hAnsi="Montserrat"/>
      <w:b/>
      <w:bCs/>
      <w:color w:val="006666"/>
      <w:sz w:val="28"/>
      <w:szCs w:val="28"/>
    </w:rPr>
  </w:style>
  <w:style w:type="character" w:customStyle="1" w:styleId="Titre2Car">
    <w:name w:val="Titre 2 Car"/>
    <w:basedOn w:val="Policepardfaut"/>
    <w:link w:val="Titre2"/>
    <w:uiPriority w:val="9"/>
    <w:rsid w:val="007E5DBA"/>
    <w:rPr>
      <w:rFonts w:ascii="Montserrat" w:hAnsi="Montserrat"/>
      <w:b/>
      <w:bCs/>
      <w:color w:val="006699"/>
      <w:sz w:val="24"/>
      <w:szCs w:val="24"/>
    </w:rPr>
  </w:style>
  <w:style w:type="paragraph" w:styleId="Sansinterligne">
    <w:name w:val="No Spacing"/>
    <w:basedOn w:val="Normal"/>
    <w:uiPriority w:val="1"/>
    <w:qFormat/>
    <w:rsid w:val="007E5DBA"/>
    <w:pPr>
      <w:jc w:val="right"/>
    </w:pPr>
    <w:rPr>
      <w:i/>
      <w:iCs/>
    </w:rPr>
  </w:style>
  <w:style w:type="character" w:customStyle="1" w:styleId="Titre3Car">
    <w:name w:val="Titre 3 Car"/>
    <w:basedOn w:val="Policepardfaut"/>
    <w:link w:val="Titre3"/>
    <w:uiPriority w:val="9"/>
    <w:rsid w:val="00203420"/>
    <w:rPr>
      <w:rFonts w:ascii="Montserrat" w:hAnsi="Montserrat"/>
      <w:b/>
      <w:bCs/>
      <w:color w:val="3366CC"/>
      <w:sz w:val="20"/>
      <w:szCs w:val="20"/>
    </w:rPr>
  </w:style>
  <w:style w:type="character" w:customStyle="1" w:styleId="Titre4Car">
    <w:name w:val="Titre 4 Car"/>
    <w:basedOn w:val="Policepardfaut"/>
    <w:link w:val="Titre4"/>
    <w:uiPriority w:val="9"/>
    <w:rsid w:val="00203420"/>
    <w:rPr>
      <w:rFonts w:ascii="Montserrat" w:hAnsi="Montserrat"/>
      <w:b/>
      <w:bCs/>
      <w:color w:val="6699FF"/>
      <w:sz w:val="20"/>
      <w:szCs w:val="20"/>
    </w:rPr>
  </w:style>
  <w:style w:type="paragraph" w:styleId="Paragraphedeliste">
    <w:name w:val="List Paragraph"/>
    <w:basedOn w:val="Normal"/>
    <w:uiPriority w:val="34"/>
    <w:qFormat/>
    <w:rsid w:val="00203420"/>
    <w:pPr>
      <w:ind w:left="720"/>
      <w:contextualSpacing/>
    </w:pPr>
  </w:style>
  <w:style w:type="character" w:customStyle="1" w:styleId="Titre5Car">
    <w:name w:val="Titre 5 Car"/>
    <w:basedOn w:val="Policepardfaut"/>
    <w:link w:val="Titre5"/>
    <w:uiPriority w:val="9"/>
    <w:semiHidden/>
    <w:rsid w:val="00864EE0"/>
    <w:rPr>
      <w:rFonts w:eastAsiaTheme="majorEastAsia" w:cstheme="majorBidi"/>
      <w:color w:val="0F4761" w:themeColor="accent1" w:themeShade="BF"/>
      <w:kern w:val="0"/>
      <w:sz w:val="20"/>
      <w:szCs w:val="20"/>
      <w14:ligatures w14:val="none"/>
    </w:rPr>
  </w:style>
  <w:style w:type="character" w:customStyle="1" w:styleId="Titre6Car">
    <w:name w:val="Titre 6 Car"/>
    <w:basedOn w:val="Policepardfaut"/>
    <w:link w:val="Titre6"/>
    <w:uiPriority w:val="9"/>
    <w:semiHidden/>
    <w:rsid w:val="00864EE0"/>
    <w:rPr>
      <w:rFonts w:eastAsiaTheme="majorEastAsia" w:cstheme="majorBidi"/>
      <w:i/>
      <w:iCs/>
      <w:color w:val="595959" w:themeColor="text1" w:themeTint="A6"/>
      <w:kern w:val="0"/>
      <w:sz w:val="20"/>
      <w:szCs w:val="20"/>
      <w14:ligatures w14:val="none"/>
    </w:rPr>
  </w:style>
  <w:style w:type="character" w:customStyle="1" w:styleId="Titre7Car">
    <w:name w:val="Titre 7 Car"/>
    <w:basedOn w:val="Policepardfaut"/>
    <w:link w:val="Titre7"/>
    <w:uiPriority w:val="9"/>
    <w:semiHidden/>
    <w:rsid w:val="00864EE0"/>
    <w:rPr>
      <w:rFonts w:eastAsiaTheme="majorEastAsia" w:cstheme="majorBidi"/>
      <w:color w:val="595959" w:themeColor="text1" w:themeTint="A6"/>
      <w:kern w:val="0"/>
      <w:sz w:val="20"/>
      <w:szCs w:val="20"/>
      <w14:ligatures w14:val="none"/>
    </w:rPr>
  </w:style>
  <w:style w:type="character" w:customStyle="1" w:styleId="Titre8Car">
    <w:name w:val="Titre 8 Car"/>
    <w:basedOn w:val="Policepardfaut"/>
    <w:link w:val="Titre8"/>
    <w:uiPriority w:val="9"/>
    <w:semiHidden/>
    <w:rsid w:val="00864EE0"/>
    <w:rPr>
      <w:rFonts w:eastAsiaTheme="majorEastAsia" w:cstheme="majorBidi"/>
      <w:i/>
      <w:iCs/>
      <w:color w:val="272727" w:themeColor="text1" w:themeTint="D8"/>
      <w:kern w:val="0"/>
      <w:sz w:val="20"/>
      <w:szCs w:val="20"/>
      <w14:ligatures w14:val="none"/>
    </w:rPr>
  </w:style>
  <w:style w:type="character" w:customStyle="1" w:styleId="Titre9Car">
    <w:name w:val="Titre 9 Car"/>
    <w:basedOn w:val="Policepardfaut"/>
    <w:link w:val="Titre9"/>
    <w:uiPriority w:val="9"/>
    <w:semiHidden/>
    <w:rsid w:val="00864EE0"/>
    <w:rPr>
      <w:rFonts w:eastAsiaTheme="majorEastAsia" w:cstheme="majorBidi"/>
      <w:color w:val="272727" w:themeColor="text1" w:themeTint="D8"/>
      <w:kern w:val="0"/>
      <w:sz w:val="20"/>
      <w:szCs w:val="20"/>
      <w14:ligatures w14:val="none"/>
    </w:rPr>
  </w:style>
  <w:style w:type="paragraph" w:styleId="Titre">
    <w:name w:val="Title"/>
    <w:basedOn w:val="Normal"/>
    <w:next w:val="Normal"/>
    <w:link w:val="TitreCar"/>
    <w:uiPriority w:val="10"/>
    <w:qFormat/>
    <w:rsid w:val="00864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64EE0"/>
    <w:rPr>
      <w:rFonts w:asciiTheme="majorHAnsi" w:eastAsiaTheme="majorEastAsia" w:hAnsiTheme="majorHAnsi" w:cstheme="majorBidi"/>
      <w:spacing w:val="-10"/>
      <w:kern w:val="28"/>
      <w:sz w:val="56"/>
      <w:szCs w:val="56"/>
      <w14:ligatures w14:val="none"/>
    </w:rPr>
  </w:style>
  <w:style w:type="paragraph" w:styleId="Sous-titre">
    <w:name w:val="Subtitle"/>
    <w:basedOn w:val="Normal"/>
    <w:next w:val="Normal"/>
    <w:link w:val="Sous-titreCar"/>
    <w:uiPriority w:val="11"/>
    <w:qFormat/>
    <w:rsid w:val="00864EE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64EE0"/>
    <w:rPr>
      <w:rFonts w:eastAsiaTheme="majorEastAsia" w:cstheme="majorBidi"/>
      <w:color w:val="595959" w:themeColor="text1" w:themeTint="A6"/>
      <w:spacing w:val="15"/>
      <w:kern w:val="0"/>
      <w:sz w:val="28"/>
      <w:szCs w:val="28"/>
      <w14:ligatures w14:val="none"/>
    </w:rPr>
  </w:style>
  <w:style w:type="paragraph" w:styleId="Citation">
    <w:name w:val="Quote"/>
    <w:basedOn w:val="Normal"/>
    <w:next w:val="Normal"/>
    <w:link w:val="CitationCar"/>
    <w:uiPriority w:val="29"/>
    <w:qFormat/>
    <w:rsid w:val="00864EE0"/>
    <w:pPr>
      <w:spacing w:before="160"/>
      <w:jc w:val="center"/>
    </w:pPr>
    <w:rPr>
      <w:i/>
      <w:iCs/>
      <w:color w:val="404040" w:themeColor="text1" w:themeTint="BF"/>
    </w:rPr>
  </w:style>
  <w:style w:type="character" w:customStyle="1" w:styleId="CitationCar">
    <w:name w:val="Citation Car"/>
    <w:basedOn w:val="Policepardfaut"/>
    <w:link w:val="Citation"/>
    <w:uiPriority w:val="29"/>
    <w:rsid w:val="00864EE0"/>
    <w:rPr>
      <w:rFonts w:ascii="Montserrat" w:hAnsi="Montserrat"/>
      <w:i/>
      <w:iCs/>
      <w:color w:val="404040" w:themeColor="text1" w:themeTint="BF"/>
      <w:kern w:val="0"/>
      <w:sz w:val="20"/>
      <w:szCs w:val="20"/>
      <w14:ligatures w14:val="none"/>
    </w:rPr>
  </w:style>
  <w:style w:type="character" w:styleId="Accentuationintense">
    <w:name w:val="Intense Emphasis"/>
    <w:basedOn w:val="Policepardfaut"/>
    <w:uiPriority w:val="21"/>
    <w:qFormat/>
    <w:rsid w:val="00864EE0"/>
    <w:rPr>
      <w:i/>
      <w:iCs/>
      <w:color w:val="0F4761" w:themeColor="accent1" w:themeShade="BF"/>
    </w:rPr>
  </w:style>
  <w:style w:type="paragraph" w:styleId="Citationintense">
    <w:name w:val="Intense Quote"/>
    <w:basedOn w:val="Normal"/>
    <w:next w:val="Normal"/>
    <w:link w:val="CitationintenseCar"/>
    <w:uiPriority w:val="30"/>
    <w:qFormat/>
    <w:rsid w:val="00864E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64EE0"/>
    <w:rPr>
      <w:rFonts w:ascii="Montserrat" w:hAnsi="Montserrat"/>
      <w:i/>
      <w:iCs/>
      <w:color w:val="0F4761" w:themeColor="accent1" w:themeShade="BF"/>
      <w:kern w:val="0"/>
      <w:sz w:val="20"/>
      <w:szCs w:val="20"/>
      <w14:ligatures w14:val="none"/>
    </w:rPr>
  </w:style>
  <w:style w:type="character" w:styleId="Rfrenceintense">
    <w:name w:val="Intense Reference"/>
    <w:basedOn w:val="Policepardfaut"/>
    <w:uiPriority w:val="32"/>
    <w:qFormat/>
    <w:rsid w:val="00864EE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055158">
      <w:bodyDiv w:val="1"/>
      <w:marLeft w:val="0"/>
      <w:marRight w:val="0"/>
      <w:marTop w:val="0"/>
      <w:marBottom w:val="0"/>
      <w:divBdr>
        <w:top w:val="none" w:sz="0" w:space="0" w:color="auto"/>
        <w:left w:val="none" w:sz="0" w:space="0" w:color="auto"/>
        <w:bottom w:val="none" w:sz="0" w:space="0" w:color="auto"/>
        <w:right w:val="none" w:sz="0" w:space="0" w:color="auto"/>
      </w:divBdr>
      <w:divsChild>
        <w:div w:id="1340893668">
          <w:marLeft w:val="0"/>
          <w:marRight w:val="0"/>
          <w:marTop w:val="0"/>
          <w:marBottom w:val="0"/>
          <w:divBdr>
            <w:top w:val="none" w:sz="0" w:space="0" w:color="auto"/>
            <w:left w:val="none" w:sz="0" w:space="0" w:color="auto"/>
            <w:bottom w:val="none" w:sz="0" w:space="0" w:color="auto"/>
            <w:right w:val="none" w:sz="0" w:space="0" w:color="auto"/>
          </w:divBdr>
          <w:divsChild>
            <w:div w:id="288584354">
              <w:marLeft w:val="0"/>
              <w:marRight w:val="0"/>
              <w:marTop w:val="0"/>
              <w:marBottom w:val="0"/>
              <w:divBdr>
                <w:top w:val="none" w:sz="0" w:space="0" w:color="auto"/>
                <w:left w:val="none" w:sz="0" w:space="0" w:color="auto"/>
                <w:bottom w:val="none" w:sz="0" w:space="0" w:color="auto"/>
                <w:right w:val="none" w:sz="0" w:space="0" w:color="auto"/>
              </w:divBdr>
            </w:div>
            <w:div w:id="1262103487">
              <w:marLeft w:val="0"/>
              <w:marRight w:val="0"/>
              <w:marTop w:val="0"/>
              <w:marBottom w:val="0"/>
              <w:divBdr>
                <w:top w:val="none" w:sz="0" w:space="0" w:color="auto"/>
                <w:left w:val="none" w:sz="0" w:space="0" w:color="auto"/>
                <w:bottom w:val="none" w:sz="0" w:space="0" w:color="auto"/>
                <w:right w:val="none" w:sz="0" w:space="0" w:color="auto"/>
              </w:divBdr>
            </w:div>
            <w:div w:id="1415397833">
              <w:marLeft w:val="0"/>
              <w:marRight w:val="0"/>
              <w:marTop w:val="0"/>
              <w:marBottom w:val="0"/>
              <w:divBdr>
                <w:top w:val="none" w:sz="0" w:space="0" w:color="auto"/>
                <w:left w:val="none" w:sz="0" w:space="0" w:color="auto"/>
                <w:bottom w:val="none" w:sz="0" w:space="0" w:color="auto"/>
                <w:right w:val="none" w:sz="0" w:space="0" w:color="auto"/>
              </w:divBdr>
            </w:div>
            <w:div w:id="1469472233">
              <w:marLeft w:val="0"/>
              <w:marRight w:val="0"/>
              <w:marTop w:val="0"/>
              <w:marBottom w:val="0"/>
              <w:divBdr>
                <w:top w:val="none" w:sz="0" w:space="0" w:color="auto"/>
                <w:left w:val="none" w:sz="0" w:space="0" w:color="auto"/>
                <w:bottom w:val="none" w:sz="0" w:space="0" w:color="auto"/>
                <w:right w:val="none" w:sz="0" w:space="0" w:color="auto"/>
              </w:divBdr>
            </w:div>
            <w:div w:id="1394503460">
              <w:marLeft w:val="0"/>
              <w:marRight w:val="0"/>
              <w:marTop w:val="0"/>
              <w:marBottom w:val="0"/>
              <w:divBdr>
                <w:top w:val="none" w:sz="0" w:space="0" w:color="auto"/>
                <w:left w:val="none" w:sz="0" w:space="0" w:color="auto"/>
                <w:bottom w:val="none" w:sz="0" w:space="0" w:color="auto"/>
                <w:right w:val="none" w:sz="0" w:space="0" w:color="auto"/>
              </w:divBdr>
            </w:div>
            <w:div w:id="1930655149">
              <w:marLeft w:val="0"/>
              <w:marRight w:val="0"/>
              <w:marTop w:val="0"/>
              <w:marBottom w:val="0"/>
              <w:divBdr>
                <w:top w:val="none" w:sz="0" w:space="0" w:color="auto"/>
                <w:left w:val="none" w:sz="0" w:space="0" w:color="auto"/>
                <w:bottom w:val="none" w:sz="0" w:space="0" w:color="auto"/>
                <w:right w:val="none" w:sz="0" w:space="0" w:color="auto"/>
              </w:divBdr>
            </w:div>
            <w:div w:id="571545596">
              <w:marLeft w:val="0"/>
              <w:marRight w:val="0"/>
              <w:marTop w:val="0"/>
              <w:marBottom w:val="0"/>
              <w:divBdr>
                <w:top w:val="none" w:sz="0" w:space="0" w:color="auto"/>
                <w:left w:val="none" w:sz="0" w:space="0" w:color="auto"/>
                <w:bottom w:val="none" w:sz="0" w:space="0" w:color="auto"/>
                <w:right w:val="none" w:sz="0" w:space="0" w:color="auto"/>
              </w:divBdr>
            </w:div>
            <w:div w:id="645474979">
              <w:marLeft w:val="0"/>
              <w:marRight w:val="0"/>
              <w:marTop w:val="0"/>
              <w:marBottom w:val="0"/>
              <w:divBdr>
                <w:top w:val="none" w:sz="0" w:space="0" w:color="auto"/>
                <w:left w:val="none" w:sz="0" w:space="0" w:color="auto"/>
                <w:bottom w:val="none" w:sz="0" w:space="0" w:color="auto"/>
                <w:right w:val="none" w:sz="0" w:space="0" w:color="auto"/>
              </w:divBdr>
            </w:div>
            <w:div w:id="1431201084">
              <w:marLeft w:val="0"/>
              <w:marRight w:val="0"/>
              <w:marTop w:val="0"/>
              <w:marBottom w:val="0"/>
              <w:divBdr>
                <w:top w:val="none" w:sz="0" w:space="0" w:color="auto"/>
                <w:left w:val="none" w:sz="0" w:space="0" w:color="auto"/>
                <w:bottom w:val="none" w:sz="0" w:space="0" w:color="auto"/>
                <w:right w:val="none" w:sz="0" w:space="0" w:color="auto"/>
              </w:divBdr>
            </w:div>
            <w:div w:id="1732773144">
              <w:marLeft w:val="0"/>
              <w:marRight w:val="0"/>
              <w:marTop w:val="0"/>
              <w:marBottom w:val="0"/>
              <w:divBdr>
                <w:top w:val="none" w:sz="0" w:space="0" w:color="auto"/>
                <w:left w:val="none" w:sz="0" w:space="0" w:color="auto"/>
                <w:bottom w:val="none" w:sz="0" w:space="0" w:color="auto"/>
                <w:right w:val="none" w:sz="0" w:space="0" w:color="auto"/>
              </w:divBdr>
            </w:div>
            <w:div w:id="69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325</Words>
  <Characters>1788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CAUMEIL Mathilde</dc:creator>
  <cp:keywords/>
  <dc:description/>
  <cp:lastModifiedBy>CAUMEIL Mathilde</cp:lastModifiedBy>
  <cp:revision>1</cp:revision>
  <dcterms:created xsi:type="dcterms:W3CDTF">2024-03-22T15:17:00Z</dcterms:created>
  <dcterms:modified xsi:type="dcterms:W3CDTF">2024-03-22T15:24:00Z</dcterms:modified>
</cp:coreProperties>
</file>